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65" w:line="227" w:lineRule="auto"/>
        <w:jc w:val="center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hint="eastAsia" w:ascii="黑体" w:hAnsi="黑体" w:eastAsia="黑体" w:cs="黑体"/>
          <w:spacing w:val="4"/>
          <w:sz w:val="31"/>
          <w:szCs w:val="31"/>
          <w:lang w:val="en-US" w:eastAsia="zh-CN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能力验证物品（</w:t>
      </w:r>
      <w:r>
        <w:rPr>
          <w:rFonts w:ascii="黑体" w:hAnsi="黑体" w:eastAsia="黑体" w:cs="黑体"/>
          <w:spacing w:val="4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室间</w:t>
      </w:r>
      <w:r>
        <w:rPr>
          <w:rFonts w:hint="eastAsia" w:ascii="黑体" w:hAnsi="黑体" w:eastAsia="黑体" w:cs="黑体"/>
          <w:spacing w:val="4"/>
          <w:sz w:val="31"/>
          <w:szCs w:val="31"/>
          <w:lang w:val="en-US" w:eastAsia="zh-CN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质评样品）</w:t>
      </w:r>
      <w:r>
        <w:rPr>
          <w:rFonts w:ascii="黑体" w:hAnsi="黑体" w:eastAsia="黑体" w:cs="黑体"/>
          <w:spacing w:val="4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补寄申请表</w:t>
      </w:r>
    </w:p>
    <w:p/>
    <w:p>
      <w:pPr>
        <w:spacing w:line="93" w:lineRule="auto"/>
        <w:rPr>
          <w:rFonts w:ascii="Arial"/>
          <w:sz w:val="2"/>
        </w:rPr>
      </w:pPr>
    </w:p>
    <w:tbl>
      <w:tblPr>
        <w:tblStyle w:val="5"/>
        <w:tblW w:w="856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65"/>
        <w:gridCol w:w="2955"/>
        <w:gridCol w:w="1269"/>
        <w:gridCol w:w="1084"/>
        <w:gridCol w:w="179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465" w:type="dxa"/>
            <w:vAlign w:val="top"/>
          </w:tcPr>
          <w:p>
            <w:pPr>
              <w:spacing w:before="67" w:line="220" w:lineRule="auto"/>
              <w:ind w:left="25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单位名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称</w:t>
            </w:r>
          </w:p>
        </w:tc>
        <w:tc>
          <w:tcPr>
            <w:tcW w:w="7100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465" w:type="dxa"/>
            <w:vAlign w:val="top"/>
          </w:tcPr>
          <w:p>
            <w:pPr>
              <w:spacing w:before="62" w:line="220" w:lineRule="auto"/>
              <w:ind w:left="25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单位地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址</w:t>
            </w:r>
          </w:p>
        </w:tc>
        <w:tc>
          <w:tcPr>
            <w:tcW w:w="4224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4" w:type="dxa"/>
            <w:vAlign w:val="top"/>
          </w:tcPr>
          <w:p>
            <w:pPr>
              <w:spacing w:before="61" w:line="220" w:lineRule="auto"/>
              <w:ind w:left="8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邮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政编码</w:t>
            </w:r>
          </w:p>
        </w:tc>
        <w:tc>
          <w:tcPr>
            <w:tcW w:w="179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465" w:type="dxa"/>
            <w:vAlign w:val="top"/>
          </w:tcPr>
          <w:p>
            <w:pPr>
              <w:spacing w:before="62" w:line="220" w:lineRule="auto"/>
              <w:ind w:left="1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实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验室名称</w:t>
            </w:r>
          </w:p>
        </w:tc>
        <w:tc>
          <w:tcPr>
            <w:tcW w:w="7100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465" w:type="dxa"/>
            <w:vAlign w:val="top"/>
          </w:tcPr>
          <w:p>
            <w:pPr>
              <w:spacing w:before="62" w:line="220" w:lineRule="auto"/>
              <w:ind w:left="14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负责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人姓名</w:t>
            </w:r>
          </w:p>
        </w:tc>
        <w:tc>
          <w:tcPr>
            <w:tcW w:w="29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3" w:type="dxa"/>
            <w:gridSpan w:val="2"/>
            <w:vAlign w:val="top"/>
          </w:tcPr>
          <w:p>
            <w:pPr>
              <w:spacing w:before="62" w:line="220" w:lineRule="auto"/>
              <w:ind w:left="70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办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公电话</w:t>
            </w:r>
          </w:p>
        </w:tc>
        <w:tc>
          <w:tcPr>
            <w:tcW w:w="179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465" w:type="dxa"/>
            <w:vAlign w:val="top"/>
          </w:tcPr>
          <w:p>
            <w:pPr>
              <w:spacing w:before="63" w:line="220" w:lineRule="auto"/>
              <w:ind w:left="28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9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电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子邮箱</w:t>
            </w:r>
          </w:p>
        </w:tc>
        <w:tc>
          <w:tcPr>
            <w:tcW w:w="29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3" w:type="dxa"/>
            <w:gridSpan w:val="2"/>
            <w:vAlign w:val="top"/>
          </w:tcPr>
          <w:p>
            <w:pPr>
              <w:spacing w:before="62" w:line="219" w:lineRule="auto"/>
              <w:ind w:left="97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手机</w:t>
            </w:r>
          </w:p>
        </w:tc>
        <w:tc>
          <w:tcPr>
            <w:tcW w:w="179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4" w:hRule="atLeast"/>
        </w:trPr>
        <w:tc>
          <w:tcPr>
            <w:tcW w:w="8565" w:type="dxa"/>
            <w:gridSpan w:val="5"/>
            <w:vAlign w:val="top"/>
          </w:tcPr>
          <w:p>
            <w:pPr>
              <w:spacing w:before="206" w:line="213" w:lineRule="auto"/>
              <w:ind w:left="37"/>
              <w:rPr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9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接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收时，室间质控品状态是否良好：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是</w:t>
            </w:r>
            <w:r>
              <w:rPr>
                <w:position w:val="-5"/>
                <w:sz w:val="24"/>
                <w:szCs w:val="24"/>
                <w14:textOutline w14:w="3267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drawing>
                <wp:inline distT="0" distB="0" distL="0" distR="0">
                  <wp:extent cx="117475" cy="160020"/>
                  <wp:effectExtent l="0" t="0" r="0" b="0"/>
                  <wp:docPr id="1" name="IM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 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652" cy="1606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否</w:t>
            </w:r>
            <w:r>
              <w:rPr>
                <w:position w:val="-5"/>
                <w:sz w:val="24"/>
                <w:szCs w:val="24"/>
                <w14:textOutline w14:w="3267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drawing>
                <wp:inline distT="0" distB="0" distL="0" distR="0">
                  <wp:extent cx="117475" cy="160020"/>
                  <wp:effectExtent l="0" t="0" r="0" b="0"/>
                  <wp:docPr id="2" name="IM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 2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652" cy="1606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1" w:hRule="atLeast"/>
        </w:trPr>
        <w:tc>
          <w:tcPr>
            <w:tcW w:w="8565" w:type="dxa"/>
            <w:gridSpan w:val="5"/>
            <w:vAlign w:val="top"/>
          </w:tcPr>
          <w:p>
            <w:pPr>
              <w:spacing w:before="34" w:line="227" w:lineRule="auto"/>
              <w:ind w:left="41"/>
              <w:rPr>
                <w:rFonts w:hint="eastAsia" w:ascii="宋体" w:hAnsi="宋体" w:eastAsia="宋体" w:cs="宋体"/>
                <w:sz w:val="23"/>
                <w:szCs w:val="23"/>
                <w:lang w:eastAsia="zh-CN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如收到的</w:t>
            </w:r>
            <w:r>
              <w:rPr>
                <w:rFonts w:hint="eastAsia" w:ascii="宋体" w:hAnsi="宋体" w:eastAsia="宋体" w:cs="宋体"/>
                <w:spacing w:val="-4"/>
                <w:sz w:val="24"/>
                <w:szCs w:val="24"/>
                <w:lang w:val="en-US" w:eastAsia="zh-CN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室间质评样品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有问题，请对其状态进行详细说明并附上照片，申请补发</w:t>
            </w:r>
            <w:r>
              <w:rPr>
                <w:rFonts w:hint="eastAsia" w:ascii="宋体" w:hAnsi="宋体" w:eastAsia="宋体" w:cs="宋体"/>
                <w:spacing w:val="-4"/>
                <w:sz w:val="24"/>
                <w:szCs w:val="24"/>
                <w:lang w:eastAsia="zh-CN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。</w:t>
            </w:r>
          </w:p>
        </w:tc>
      </w:tr>
    </w:tbl>
    <w:p>
      <w:pPr>
        <w:rPr>
          <w:rFonts w:hint="eastAsia" w:eastAsia="宋体"/>
          <w:sz w:val="21"/>
          <w:lang w:val="en-US" w:eastAsia="zh-CN"/>
        </w:rPr>
      </w:pPr>
    </w:p>
    <w:p>
      <w:pP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注意：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fldChar w:fldCharType="begin"/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instrText xml:space="preserve"> HYPERLINK "mailto:填写《2021年山东省临床实验室室间质量评价新参加申请表》，实验室负责人签字，并加盖单位公章，邮寄至省临检中心或扫描件发送至省临检中心电子邮箱（sdccloffice@163.com）" </w:instrTex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fldChar w:fldCharType="separate"/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发送至省临检中心电子邮箱（s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fldChar w:fldCharType="end"/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dccleqa@163.com ）</w:t>
      </w:r>
      <w:r>
        <w:rPr>
          <w:rFonts w:hint="eastAsia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邮件名称注明“2024年室间质评样品补寄申请”</w:t>
      </w:r>
      <w:r>
        <w:rPr>
          <w:rFonts w:hint="eastAsia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；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同时必须根据“2024 年室间质控品补寄申请流程”扫描</w:t>
      </w:r>
      <w:bookmarkStart w:id="0" w:name="_GoBack"/>
      <w:bookmarkEnd w:id="0"/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二维码在线填写申请。</w:t>
      </w:r>
    </w:p>
    <w:sectPr>
      <w:footerReference r:id="rId5" w:type="default"/>
      <w:pgSz w:w="11907" w:h="16160"/>
      <w:pgMar w:top="1309" w:right="1785" w:bottom="1045" w:left="1384" w:header="0" w:footer="856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7" w:lineRule="auto"/>
      <w:ind w:left="4182"/>
      <w:rPr>
        <w:rFonts w:ascii="Times New Roman" w:hAnsi="Times New Roman" w:eastAsia="Times New Roman" w:cs="Times New Roman"/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YTE0OTY0YmI2M2M3NjEwMzU1YjJlYzM1N2U2NDJlNjQifQ=="/>
  </w:docVars>
  <w:rsids>
    <w:rsidRoot w:val="00000000"/>
    <w:rsid w:val="0CD56B84"/>
    <w:rsid w:val="122C7DDC"/>
    <w:rsid w:val="3BEC66F1"/>
    <w:rsid w:val="524940C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2.png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98</Words>
  <Characters>101</Characters>
  <TotalTime>1</TotalTime>
  <ScaleCrop>false</ScaleCrop>
  <LinksUpToDate>false</LinksUpToDate>
  <CharactersWithSpaces>108</CharactersWithSpaces>
  <Application>WPS Office_12.1.0.16388_F1E327BC-269C-435d-A152-05C5408002CA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2023-03-01T00:33:00Z</dcterms:created>
  <dc:creator>Administrator</dc:creator>
  <cp:lastModifiedBy>大梅</cp:lastModifiedBy>
  <dcterms:modified xsi:type="dcterms:W3CDTF">2024-03-01T08:34:44Z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2023-03-01T08:32:37Z</vt:filetime>
  </property>
  <property fmtid="{D5CDD505-2E9C-101B-9397-08002B2CF9AE}" pid="4" name="KSOProductBuildVer">
    <vt:lpwstr>2052-12.1.0.16388</vt:lpwstr>
  </property>
  <property fmtid="{D5CDD505-2E9C-101B-9397-08002B2CF9AE}" pid="5" name="ICV">
    <vt:lpwstr>CE3FAAF47ACD4057B467F82BEE391423_13</vt:lpwstr>
  </property>
</Properties>
</file>